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仿宋"/>
          <w:b/>
          <w:bCs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</w:rPr>
        <w:t>西安外国语大学线上</w:t>
      </w:r>
      <w:r>
        <w:rPr>
          <w:rFonts w:ascii="黑体" w:hAnsi="黑体" w:eastAsia="黑体" w:cs="仿宋"/>
          <w:b/>
          <w:bCs/>
          <w:sz w:val="28"/>
          <w:szCs w:val="28"/>
        </w:rPr>
        <w:t>教学</w:t>
      </w:r>
      <w:r>
        <w:rPr>
          <w:rFonts w:hint="eastAsia" w:ascii="黑体" w:hAnsi="黑体" w:eastAsia="黑体" w:cs="仿宋"/>
          <w:b/>
          <w:bCs/>
          <w:sz w:val="28"/>
          <w:szCs w:val="28"/>
        </w:rPr>
        <w:t>突出问题反馈表</w:t>
      </w:r>
    </w:p>
    <w:p>
      <w:pPr>
        <w:spacing w:after="0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反馈对象（教学单位）：                填表时间：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518"/>
        <w:gridCol w:w="1471"/>
        <w:gridCol w:w="1474"/>
        <w:gridCol w:w="1471"/>
        <w:gridCol w:w="1474"/>
        <w:gridCol w:w="14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  <w:gridSpan w:val="2"/>
            <w:tcBorders>
              <w:top w:val="single" w:color="auto" w:sz="4" w:space="0"/>
            </w:tcBorders>
          </w:tcPr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  <w:t>课程名称</w:t>
            </w:r>
          </w:p>
        </w:tc>
        <w:tc>
          <w:tcPr>
            <w:tcW w:w="1483" w:type="dxa"/>
            <w:tcBorders>
              <w:top w:val="single" w:color="auto" w:sz="4" w:space="0"/>
            </w:tcBorders>
          </w:tcPr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color="auto" w:sz="4" w:space="0"/>
            </w:tcBorders>
          </w:tcPr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  <w:t>课程类型</w:t>
            </w:r>
          </w:p>
        </w:tc>
        <w:tc>
          <w:tcPr>
            <w:tcW w:w="1483" w:type="dxa"/>
            <w:tcBorders>
              <w:top w:val="single" w:color="auto" w:sz="4" w:space="0"/>
            </w:tcBorders>
          </w:tcPr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  <w:t>授课对象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  <w:gridSpan w:val="2"/>
            <w:tcBorders>
              <w:left w:val="single" w:color="auto" w:sz="4" w:space="0"/>
            </w:tcBorders>
          </w:tcPr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  <w:t>开课单位</w:t>
            </w:r>
          </w:p>
        </w:tc>
        <w:tc>
          <w:tcPr>
            <w:tcW w:w="1483" w:type="dxa"/>
          </w:tcPr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  <w:t>授课教师</w:t>
            </w:r>
          </w:p>
        </w:tc>
        <w:tc>
          <w:tcPr>
            <w:tcW w:w="1483" w:type="dxa"/>
          </w:tcPr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</w:pPr>
          </w:p>
        </w:tc>
        <w:tc>
          <w:tcPr>
            <w:tcW w:w="1483" w:type="dxa"/>
            <w:tcBorders>
              <w:right w:val="single" w:color="auto" w:sz="4" w:space="0"/>
            </w:tcBorders>
          </w:tcPr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  <w:t>教师职称</w:t>
            </w:r>
          </w:p>
        </w:tc>
        <w:tc>
          <w:tcPr>
            <w:tcW w:w="1483" w:type="dxa"/>
            <w:tcBorders>
              <w:left w:val="single" w:color="auto" w:sz="4" w:space="0"/>
            </w:tcBorders>
          </w:tcPr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</w:trPr>
        <w:tc>
          <w:tcPr>
            <w:tcW w:w="9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  <w:t>督导检查情况</w:t>
            </w:r>
          </w:p>
        </w:tc>
        <w:tc>
          <w:tcPr>
            <w:tcW w:w="7938" w:type="dxa"/>
            <w:gridSpan w:val="6"/>
            <w:tcBorders>
              <w:left w:val="nil"/>
            </w:tcBorders>
          </w:tcPr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  <w:t xml:space="preserve">线上教学督导检查情况（包括线上督导检查和线下调研检查）：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6" w:hRule="atLeast"/>
        </w:trPr>
        <w:tc>
          <w:tcPr>
            <w:tcW w:w="9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  <w:t>存在突出问题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nil"/>
            </w:tcBorders>
          </w:tcPr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  <w:t xml:space="preserve">突出问题及其影响（包括督导检查评价、平台系统数据、师生反映问题等）：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9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  <w:t>反馈建议意见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nil"/>
            </w:tcBorders>
          </w:tcPr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</w:pPr>
          </w:p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</w:pPr>
          </w:p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</w:pPr>
          </w:p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</w:pPr>
          </w:p>
          <w:p>
            <w:pPr>
              <w:spacing w:after="0"/>
              <w:ind w:firstLine="1245" w:firstLineChars="443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</w:pPr>
          </w:p>
          <w:p>
            <w:pPr>
              <w:spacing w:after="0"/>
              <w:ind w:firstLine="4469" w:firstLineChars="1590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9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/>
              </w:rPr>
              <w:t>测评中心</w:t>
            </w: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  <w:t>意见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nil"/>
            </w:tcBorders>
          </w:tcPr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9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  <w:t>学院整改意见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nil"/>
            </w:tcBorders>
          </w:tcPr>
          <w:p>
            <w:pPr>
              <w:spacing w:after="0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</w:rPr>
            </w:pPr>
          </w:p>
        </w:tc>
      </w:tr>
    </w:tbl>
    <w:p>
      <w:r>
        <w:rPr>
          <w:rFonts w:hint="eastAsia"/>
          <w:b/>
          <w:sz w:val="24"/>
          <w:szCs w:val="24"/>
          <w:lang w:val="en-US" w:eastAsia="zh-CN"/>
        </w:rPr>
        <w:t xml:space="preserve">                                                                           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教学质量监测与评估中心</w:t>
      </w:r>
      <w:r>
        <w:rPr>
          <w:rFonts w:hint="eastAsia" w:ascii="仿宋" w:hAnsi="仿宋" w:eastAsia="仿宋" w:cs="仿宋"/>
          <w:b/>
          <w:sz w:val="24"/>
          <w:szCs w:val="24"/>
        </w:rPr>
        <w:t>制表</w:t>
      </w:r>
    </w:p>
    <w:p>
      <w:pPr>
        <w:spacing w:line="220" w:lineRule="atLeast"/>
      </w:pPr>
    </w:p>
    <w:sectPr>
      <w:pgSz w:w="11906" w:h="16838"/>
      <w:pgMar w:top="1247" w:right="1644" w:bottom="1247" w:left="164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zU0ZmE2OTQ1ZjhiNDBhMDFjNGY5ZmM4ZmNkMzg2NjEifQ=="/>
  </w:docVars>
  <w:rsids>
    <w:rsidRoot w:val="00D31D50"/>
    <w:rsid w:val="00323B43"/>
    <w:rsid w:val="003D37D8"/>
    <w:rsid w:val="00426133"/>
    <w:rsid w:val="004358AB"/>
    <w:rsid w:val="006F4CFB"/>
    <w:rsid w:val="008165C8"/>
    <w:rsid w:val="008B7726"/>
    <w:rsid w:val="00905B9C"/>
    <w:rsid w:val="00D31D50"/>
    <w:rsid w:val="16C14D8C"/>
    <w:rsid w:val="6AE8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184</Characters>
  <Lines>1</Lines>
  <Paragraphs>1</Paragraphs>
  <TotalTime>2</TotalTime>
  <ScaleCrop>false</ScaleCrop>
  <LinksUpToDate>false</LinksUpToDate>
  <CharactersWithSpaces>215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刘芃</cp:lastModifiedBy>
  <dcterms:modified xsi:type="dcterms:W3CDTF">2024-03-20T06:32:10Z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894D725B0F6148D6947C143D5CB71F0E_12</vt:lpwstr>
  </property>
</Properties>
</file>