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仿宋"/>
          <w:b/>
          <w:bCs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</w:rPr>
        <w:t>西安外国语大学线上</w:t>
      </w:r>
      <w:r>
        <w:rPr>
          <w:rFonts w:ascii="黑体" w:hAnsi="黑体" w:eastAsia="黑体" w:cs="仿宋"/>
          <w:b/>
          <w:bCs/>
          <w:sz w:val="28"/>
          <w:szCs w:val="28"/>
        </w:rPr>
        <w:t>教学</w:t>
      </w:r>
      <w:r>
        <w:rPr>
          <w:rFonts w:hint="eastAsia" w:ascii="黑体" w:hAnsi="黑体" w:eastAsia="黑体" w:cs="仿宋"/>
          <w:b/>
          <w:bCs/>
          <w:sz w:val="28"/>
          <w:szCs w:val="28"/>
        </w:rPr>
        <w:t>优秀典型推荐表</w:t>
      </w:r>
    </w:p>
    <w:p>
      <w:pPr>
        <w:spacing w:after="0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推荐人：                            填表时间：</w:t>
      </w:r>
    </w:p>
    <w:tbl>
      <w:tblPr>
        <w:tblStyle w:val="5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788"/>
        <w:gridCol w:w="215"/>
        <w:gridCol w:w="1192"/>
        <w:gridCol w:w="1424"/>
        <w:gridCol w:w="1407"/>
        <w:gridCol w:w="1424"/>
        <w:gridCol w:w="14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gridSpan w:val="2"/>
            <w:tcBorders>
              <w:top w:val="single" w:color="auto" w:sz="4" w:space="0"/>
            </w:tcBorders>
          </w:tcPr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  <w:t>课程名称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</w:tcBorders>
          </w:tcPr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</w:tcBorders>
          </w:tcPr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  <w:t>课程类型</w:t>
            </w:r>
          </w:p>
        </w:tc>
        <w:tc>
          <w:tcPr>
            <w:tcW w:w="1407" w:type="dxa"/>
            <w:tcBorders>
              <w:top w:val="single" w:color="auto" w:sz="4" w:space="0"/>
            </w:tcBorders>
          </w:tcPr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  <w:t>授课对象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gridSpan w:val="2"/>
            <w:tcBorders>
              <w:left w:val="single" w:color="auto" w:sz="4" w:space="0"/>
            </w:tcBorders>
          </w:tcPr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  <w:t>开课单位</w:t>
            </w:r>
          </w:p>
        </w:tc>
        <w:tc>
          <w:tcPr>
            <w:tcW w:w="1407" w:type="dxa"/>
            <w:gridSpan w:val="2"/>
          </w:tcPr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  <w:t>授课教师</w:t>
            </w:r>
          </w:p>
        </w:tc>
        <w:tc>
          <w:tcPr>
            <w:tcW w:w="1407" w:type="dxa"/>
          </w:tcPr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single" w:color="auto" w:sz="4" w:space="0"/>
            </w:tcBorders>
          </w:tcPr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  <w:t>教师职称</w:t>
            </w:r>
          </w:p>
        </w:tc>
        <w:tc>
          <w:tcPr>
            <w:tcW w:w="1498" w:type="dxa"/>
            <w:tcBorders>
              <w:left w:val="single" w:color="auto" w:sz="4" w:space="0"/>
            </w:tcBorders>
          </w:tcPr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66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  <w:t>推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  <w:t>荐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  <w:t>理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  <w:t>由</w:t>
            </w:r>
          </w:p>
        </w:tc>
        <w:tc>
          <w:tcPr>
            <w:tcW w:w="1003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  <w:t>线上教学情况</w:t>
            </w:r>
          </w:p>
        </w:tc>
        <w:tc>
          <w:tcPr>
            <w:tcW w:w="6945" w:type="dxa"/>
            <w:gridSpan w:val="5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665" w:type="dxa"/>
            <w:vMerge w:val="continue"/>
            <w:tcBorders>
              <w:right w:val="single" w:color="auto" w:sz="4" w:space="0"/>
            </w:tcBorders>
          </w:tcPr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after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  <w:t>优秀典型事例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665" w:type="dxa"/>
            <w:vMerge w:val="continue"/>
            <w:tcBorders>
              <w:right w:val="single" w:color="auto" w:sz="4" w:space="0"/>
            </w:tcBorders>
          </w:tcPr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  <w:t>创新创举效果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665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  <w:t>推广示范价值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66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  <w:t>推荐意见</w:t>
            </w:r>
          </w:p>
        </w:tc>
        <w:tc>
          <w:tcPr>
            <w:tcW w:w="7948" w:type="dxa"/>
            <w:gridSpan w:val="7"/>
            <w:tcBorders>
              <w:top w:val="single" w:color="auto" w:sz="4" w:space="0"/>
              <w:left w:val="nil"/>
            </w:tcBorders>
          </w:tcPr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</w:pPr>
          </w:p>
          <w:p>
            <w:pPr>
              <w:spacing w:after="0"/>
              <w:ind w:firstLine="1067" w:firstLineChars="443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</w:pPr>
          </w:p>
          <w:p>
            <w:pPr>
              <w:spacing w:after="0"/>
              <w:ind w:firstLine="3831" w:firstLineChars="1590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</w:pPr>
          </w:p>
          <w:p>
            <w:pPr>
              <w:spacing w:after="0"/>
              <w:ind w:firstLine="3831" w:firstLineChars="1590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  <w:t>推荐人签名：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66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  <w:t>学院意见</w:t>
            </w:r>
          </w:p>
        </w:tc>
        <w:tc>
          <w:tcPr>
            <w:tcW w:w="7948" w:type="dxa"/>
            <w:gridSpan w:val="7"/>
            <w:tcBorders>
              <w:top w:val="single" w:color="auto" w:sz="4" w:space="0"/>
              <w:left w:val="nil"/>
            </w:tcBorders>
          </w:tcPr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66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  <w:t>学校意见</w:t>
            </w:r>
          </w:p>
        </w:tc>
        <w:tc>
          <w:tcPr>
            <w:tcW w:w="7948" w:type="dxa"/>
            <w:gridSpan w:val="7"/>
            <w:tcBorders>
              <w:top w:val="single" w:color="auto" w:sz="4" w:space="0"/>
              <w:left w:val="nil"/>
            </w:tcBorders>
          </w:tcPr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</w:pPr>
          </w:p>
        </w:tc>
      </w:tr>
    </w:tbl>
    <w:p>
      <w:pPr>
        <w:jc w:val="both"/>
      </w:pPr>
      <w:r>
        <w:rPr>
          <w:rFonts w:hint="eastAsia"/>
          <w:b/>
          <w:sz w:val="24"/>
          <w:szCs w:val="24"/>
          <w:lang w:val="en-US" w:eastAsia="zh-CN"/>
        </w:rPr>
        <w:t xml:space="preserve">                                   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教学质量监测与评估中心制</w:t>
      </w:r>
      <w:r>
        <w:rPr>
          <w:rFonts w:hint="eastAsia" w:ascii="仿宋" w:hAnsi="仿宋" w:eastAsia="仿宋" w:cs="仿宋"/>
          <w:b/>
          <w:sz w:val="24"/>
          <w:szCs w:val="24"/>
        </w:rPr>
        <w:t>表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zU0ZmE2OTQ1ZjhiNDBhMDFjNGY5ZmM4ZmNkMzg2NjEifQ=="/>
  </w:docVars>
  <w:rsids>
    <w:rsidRoot w:val="00D31D50"/>
    <w:rsid w:val="00323B43"/>
    <w:rsid w:val="003D37D8"/>
    <w:rsid w:val="00426133"/>
    <w:rsid w:val="004358AB"/>
    <w:rsid w:val="004E48DA"/>
    <w:rsid w:val="008B7726"/>
    <w:rsid w:val="00996A6F"/>
    <w:rsid w:val="00D31D50"/>
    <w:rsid w:val="00FD36EC"/>
    <w:rsid w:val="3379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5</TotalTime>
  <ScaleCrop>false</ScaleCrop>
  <LinksUpToDate>false</LinksUpToDate>
  <CharactersWithSpaces>183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刘芃</cp:lastModifiedBy>
  <dcterms:modified xsi:type="dcterms:W3CDTF">2024-03-20T06:34:47Z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53BAC0A9AAC04ABEBE95721D31C11E71_12</vt:lpwstr>
  </property>
</Properties>
</file>